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5131"/>
        <w:gridCol w:w="3077"/>
        <w:gridCol w:w="2926"/>
      </w:tblGrid>
      <w:tr w:rsidR="00773FE7" w:rsidRPr="00773FE7" w:rsidTr="00773FE7">
        <w:trPr>
          <w:trHeight w:val="623"/>
        </w:trPr>
        <w:tc>
          <w:tcPr>
            <w:tcW w:w="2440" w:type="dxa"/>
            <w:hideMark/>
          </w:tcPr>
          <w:p w:rsidR="00773FE7" w:rsidRDefault="00773FE7" w:rsidP="00773FE7">
            <w:pPr>
              <w:rPr>
                <w:b/>
                <w:bCs/>
              </w:rPr>
            </w:pPr>
            <w:r w:rsidRPr="00773FE7">
              <w:rPr>
                <w:b/>
                <w:bCs/>
              </w:rPr>
              <w:t xml:space="preserve">Caring </w:t>
            </w:r>
            <w:r>
              <w:rPr>
                <w:b/>
                <w:bCs/>
              </w:rPr>
              <w:t>Ministry</w:t>
            </w:r>
          </w:p>
          <w:p w:rsidR="00773FE7" w:rsidRPr="00773FE7" w:rsidRDefault="00773FE7" w:rsidP="00773FE7">
            <w:pPr>
              <w:rPr>
                <w:b/>
                <w:bCs/>
              </w:rPr>
            </w:pPr>
            <w:r w:rsidRPr="00773FE7">
              <w:rPr>
                <w:b/>
                <w:bCs/>
              </w:rPr>
              <w:t xml:space="preserve"> </w:t>
            </w:r>
            <w:proofErr w:type="spellStart"/>
            <w:r w:rsidRPr="00773FE7">
              <w:rPr>
                <w:rFonts w:ascii="MS Gothic" w:eastAsia="MS Gothic" w:hAnsi="MS Gothic" w:cs="MS Gothic" w:hint="eastAsia"/>
                <w:b/>
                <w:bCs/>
              </w:rPr>
              <w:t>關懷事工</w:t>
            </w:r>
            <w:proofErr w:type="spellEnd"/>
          </w:p>
        </w:tc>
        <w:tc>
          <w:tcPr>
            <w:tcW w:w="6700" w:type="dxa"/>
            <w:hideMark/>
          </w:tcPr>
          <w:p w:rsidR="00773FE7" w:rsidRPr="00773FE7" w:rsidRDefault="00773FE7">
            <w:pPr>
              <w:rPr>
                <w:b/>
                <w:bCs/>
              </w:rPr>
            </w:pPr>
            <w:r w:rsidRPr="00773FE7">
              <w:rPr>
                <w:b/>
                <w:bCs/>
              </w:rPr>
              <w:t xml:space="preserve">Purpose </w:t>
            </w:r>
            <w:proofErr w:type="spellStart"/>
            <w:r w:rsidRPr="00773FE7">
              <w:rPr>
                <w:rFonts w:ascii="MS Gothic" w:eastAsia="MS Gothic" w:hAnsi="MS Gothic" w:cs="MS Gothic" w:hint="eastAsia"/>
                <w:b/>
                <w:bCs/>
              </w:rPr>
              <w:t>目的</w:t>
            </w:r>
            <w:proofErr w:type="spellEnd"/>
          </w:p>
        </w:tc>
        <w:tc>
          <w:tcPr>
            <w:tcW w:w="3760" w:type="dxa"/>
            <w:hideMark/>
          </w:tcPr>
          <w:p w:rsidR="00773FE7" w:rsidRPr="00773FE7" w:rsidRDefault="00773FE7">
            <w:pPr>
              <w:rPr>
                <w:b/>
                <w:bCs/>
              </w:rPr>
            </w:pPr>
            <w:r w:rsidRPr="00773FE7">
              <w:rPr>
                <w:b/>
                <w:bCs/>
              </w:rPr>
              <w:t xml:space="preserve">Needs  </w:t>
            </w:r>
            <w:proofErr w:type="spellStart"/>
            <w:r w:rsidRPr="00773FE7">
              <w:rPr>
                <w:rFonts w:ascii="MS Gothic" w:eastAsia="MS Gothic" w:hAnsi="MS Gothic" w:cs="MS Gothic" w:hint="eastAsia"/>
                <w:b/>
                <w:bCs/>
              </w:rPr>
              <w:t>需要</w:t>
            </w:r>
            <w:proofErr w:type="spellEnd"/>
          </w:p>
        </w:tc>
        <w:tc>
          <w:tcPr>
            <w:tcW w:w="3580" w:type="dxa"/>
            <w:hideMark/>
          </w:tcPr>
          <w:p w:rsidR="00773FE7" w:rsidRPr="00773FE7" w:rsidRDefault="00773FE7">
            <w:pPr>
              <w:rPr>
                <w:b/>
                <w:bCs/>
              </w:rPr>
            </w:pPr>
            <w:r w:rsidRPr="00773FE7">
              <w:rPr>
                <w:b/>
                <w:bCs/>
              </w:rPr>
              <w:t xml:space="preserve">Commitment </w:t>
            </w:r>
            <w:proofErr w:type="spellStart"/>
            <w:r w:rsidRPr="00773FE7">
              <w:rPr>
                <w:rFonts w:ascii="MS Gothic" w:eastAsia="MS Gothic" w:hAnsi="MS Gothic" w:cs="MS Gothic" w:hint="eastAsia"/>
                <w:b/>
                <w:bCs/>
              </w:rPr>
              <w:t>責任承諾</w:t>
            </w:r>
            <w:proofErr w:type="spellEnd"/>
          </w:p>
        </w:tc>
      </w:tr>
      <w:tr w:rsidR="00773FE7" w:rsidRPr="00773FE7" w:rsidTr="00773FE7">
        <w:trPr>
          <w:trHeight w:val="923"/>
        </w:trPr>
        <w:tc>
          <w:tcPr>
            <w:tcW w:w="2440" w:type="dxa"/>
            <w:hideMark/>
          </w:tcPr>
          <w:p w:rsidR="00773FE7" w:rsidRPr="00773FE7" w:rsidRDefault="00773FE7">
            <w:r w:rsidRPr="00773FE7">
              <w:t xml:space="preserve">Meals for the Sick </w:t>
            </w:r>
            <w:proofErr w:type="spellStart"/>
            <w:r w:rsidRPr="00773FE7">
              <w:t>預備食物給患病的教友</w:t>
            </w:r>
            <w:proofErr w:type="spellEnd"/>
          </w:p>
        </w:tc>
        <w:tc>
          <w:tcPr>
            <w:tcW w:w="6700" w:type="dxa"/>
            <w:hideMark/>
          </w:tcPr>
          <w:p w:rsidR="00773FE7" w:rsidRPr="00773FE7" w:rsidRDefault="00773FE7">
            <w:r w:rsidRPr="00773FE7">
              <w:t xml:space="preserve">Provide meals and caring support for church members who are sick.  </w:t>
            </w:r>
            <w:proofErr w:type="spellStart"/>
            <w:r w:rsidRPr="00773FE7">
              <w:t>關懷及支持,預備及運送食物及運送給患病的教友</w:t>
            </w:r>
            <w:proofErr w:type="spellEnd"/>
          </w:p>
        </w:tc>
        <w:tc>
          <w:tcPr>
            <w:tcW w:w="3760" w:type="dxa"/>
            <w:hideMark/>
          </w:tcPr>
          <w:p w:rsidR="00773FE7" w:rsidRPr="00773FE7" w:rsidRDefault="00773FE7">
            <w:r w:rsidRPr="00773FE7">
              <w:t xml:space="preserve">Meal Delivery Persons  </w:t>
            </w:r>
            <w:proofErr w:type="spellStart"/>
            <w:r w:rsidRPr="00773FE7">
              <w:t>食物運送</w:t>
            </w:r>
            <w:proofErr w:type="spellEnd"/>
          </w:p>
        </w:tc>
        <w:tc>
          <w:tcPr>
            <w:tcW w:w="3580" w:type="dxa"/>
            <w:hideMark/>
          </w:tcPr>
          <w:p w:rsidR="00773FE7" w:rsidRPr="00773FE7" w:rsidRDefault="00773FE7">
            <w:r w:rsidRPr="00773FE7">
              <w:t xml:space="preserve">As needed (1-2 times per month).  </w:t>
            </w:r>
            <w:proofErr w:type="spellStart"/>
            <w:r w:rsidRPr="00773FE7">
              <w:t>視需要而定</w:t>
            </w:r>
            <w:proofErr w:type="spellEnd"/>
            <w:r w:rsidRPr="00773FE7">
              <w:t xml:space="preserve"> (</w:t>
            </w:r>
            <w:proofErr w:type="spellStart"/>
            <w:r w:rsidRPr="00773FE7">
              <w:rPr>
                <w:rFonts w:ascii="MS Gothic" w:eastAsia="MS Gothic" w:hAnsi="MS Gothic" w:cs="MS Gothic" w:hint="eastAsia"/>
                <w:b/>
                <w:bCs/>
              </w:rPr>
              <w:t>每</w:t>
            </w:r>
            <w:r w:rsidRPr="00773FE7">
              <w:t>月一至二次</w:t>
            </w:r>
            <w:proofErr w:type="spellEnd"/>
            <w:r w:rsidRPr="00773FE7">
              <w:t>)</w:t>
            </w:r>
            <w:r w:rsidRPr="00773FE7">
              <w:br/>
              <w:t xml:space="preserve"> </w:t>
            </w:r>
          </w:p>
        </w:tc>
      </w:tr>
      <w:tr w:rsidR="00773FE7" w:rsidRPr="00773FE7" w:rsidTr="00773FE7">
        <w:trPr>
          <w:trHeight w:val="1080"/>
        </w:trPr>
        <w:tc>
          <w:tcPr>
            <w:tcW w:w="2440" w:type="dxa"/>
            <w:hideMark/>
          </w:tcPr>
          <w:p w:rsidR="00A0047C" w:rsidRDefault="00773FE7">
            <w:r w:rsidRPr="00773FE7">
              <w:t xml:space="preserve">Ride Support  </w:t>
            </w:r>
          </w:p>
          <w:p w:rsidR="00773FE7" w:rsidRPr="00773FE7" w:rsidRDefault="00773FE7">
            <w:bookmarkStart w:id="0" w:name="_GoBack"/>
            <w:bookmarkEnd w:id="0"/>
            <w:proofErr w:type="spellStart"/>
            <w:r w:rsidRPr="00773FE7">
              <w:t>開車接送</w:t>
            </w:r>
            <w:proofErr w:type="spellEnd"/>
          </w:p>
        </w:tc>
        <w:tc>
          <w:tcPr>
            <w:tcW w:w="6700" w:type="dxa"/>
            <w:hideMark/>
          </w:tcPr>
          <w:p w:rsidR="00773FE7" w:rsidRPr="00773FE7" w:rsidRDefault="00773FE7">
            <w:r w:rsidRPr="00773FE7">
              <w:t xml:space="preserve">Provide caring support and take people to the medical appointments or other short trips.  </w:t>
            </w:r>
            <w:proofErr w:type="spellStart"/>
            <w:r w:rsidRPr="00773FE7">
              <w:t>關懷及陪同前往醫生診所或其他短途車程</w:t>
            </w:r>
            <w:proofErr w:type="spellEnd"/>
            <w:r w:rsidRPr="00773FE7">
              <w:t>。</w:t>
            </w:r>
          </w:p>
        </w:tc>
        <w:tc>
          <w:tcPr>
            <w:tcW w:w="3760" w:type="dxa"/>
            <w:hideMark/>
          </w:tcPr>
          <w:p w:rsidR="00773FE7" w:rsidRPr="00773FE7" w:rsidRDefault="00773FE7">
            <w:r w:rsidRPr="00773FE7">
              <w:t xml:space="preserve">Drivers and companions </w:t>
            </w:r>
            <w:proofErr w:type="spellStart"/>
            <w:r w:rsidRPr="00773FE7">
              <w:t>司機及陪伴者</w:t>
            </w:r>
            <w:proofErr w:type="spellEnd"/>
          </w:p>
        </w:tc>
        <w:tc>
          <w:tcPr>
            <w:tcW w:w="3580" w:type="dxa"/>
            <w:hideMark/>
          </w:tcPr>
          <w:p w:rsidR="00773FE7" w:rsidRPr="00773FE7" w:rsidRDefault="00773FE7">
            <w:r w:rsidRPr="00773FE7">
              <w:t xml:space="preserve">As needed (1-2 times per month).  </w:t>
            </w:r>
            <w:proofErr w:type="spellStart"/>
            <w:r w:rsidRPr="00773FE7">
              <w:t>視需要而定</w:t>
            </w:r>
            <w:proofErr w:type="spellEnd"/>
            <w:r w:rsidRPr="00773FE7">
              <w:t xml:space="preserve"> (</w:t>
            </w:r>
            <w:proofErr w:type="spellStart"/>
            <w:r w:rsidRPr="00773FE7">
              <w:t>每月一至二次</w:t>
            </w:r>
            <w:proofErr w:type="spellEnd"/>
            <w:r w:rsidRPr="00773FE7">
              <w:t>)</w:t>
            </w:r>
            <w:r w:rsidRPr="00773FE7">
              <w:br/>
              <w:t xml:space="preserve"> </w:t>
            </w:r>
          </w:p>
        </w:tc>
      </w:tr>
      <w:tr w:rsidR="00773FE7" w:rsidRPr="00773FE7" w:rsidTr="00773FE7">
        <w:trPr>
          <w:trHeight w:val="1069"/>
        </w:trPr>
        <w:tc>
          <w:tcPr>
            <w:tcW w:w="2440" w:type="dxa"/>
            <w:hideMark/>
          </w:tcPr>
          <w:p w:rsidR="00773FE7" w:rsidRPr="00773FE7" w:rsidRDefault="00773FE7">
            <w:r w:rsidRPr="00773FE7">
              <w:t xml:space="preserve">Seniors Visitation and Support </w:t>
            </w:r>
            <w:proofErr w:type="spellStart"/>
            <w:r w:rsidRPr="00773FE7">
              <w:t>長者探訪慰問事工</w:t>
            </w:r>
            <w:proofErr w:type="spellEnd"/>
          </w:p>
        </w:tc>
        <w:tc>
          <w:tcPr>
            <w:tcW w:w="6700" w:type="dxa"/>
            <w:hideMark/>
          </w:tcPr>
          <w:p w:rsidR="00773FE7" w:rsidRPr="00773FE7" w:rsidRDefault="00773FE7">
            <w:r w:rsidRPr="00773FE7">
              <w:t>Caring visitation for individual seniors and take them for short local trips (</w:t>
            </w:r>
            <w:proofErr w:type="spellStart"/>
            <w:r w:rsidRPr="00773FE7">
              <w:t>doctors</w:t>
            </w:r>
            <w:proofErr w:type="spellEnd"/>
            <w:r w:rsidRPr="00773FE7">
              <w:t xml:space="preserve"> appointments, grocery shopping, visit friends, etc.)  </w:t>
            </w:r>
            <w:proofErr w:type="spellStart"/>
            <w:r w:rsidRPr="00773FE7">
              <w:t>關懷探訪個別長者,接載他們外出</w:t>
            </w:r>
            <w:proofErr w:type="spellEnd"/>
          </w:p>
        </w:tc>
        <w:tc>
          <w:tcPr>
            <w:tcW w:w="3760" w:type="dxa"/>
            <w:hideMark/>
          </w:tcPr>
          <w:p w:rsidR="00773FE7" w:rsidRPr="00773FE7" w:rsidRDefault="00773FE7">
            <w:r w:rsidRPr="00773FE7">
              <w:t xml:space="preserve">Visitation Coworkers  </w:t>
            </w:r>
            <w:proofErr w:type="spellStart"/>
            <w:r w:rsidRPr="00773FE7">
              <w:t>探訪同工</w:t>
            </w:r>
            <w:proofErr w:type="spellEnd"/>
          </w:p>
        </w:tc>
        <w:tc>
          <w:tcPr>
            <w:tcW w:w="3580" w:type="dxa"/>
            <w:hideMark/>
          </w:tcPr>
          <w:p w:rsidR="00773FE7" w:rsidRPr="00773FE7" w:rsidRDefault="00773FE7">
            <w:r w:rsidRPr="00773FE7">
              <w:t xml:space="preserve">6-12 months (Once per month)  </w:t>
            </w:r>
            <w:proofErr w:type="spellStart"/>
            <w:r w:rsidRPr="00773FE7">
              <w:t>每月一次</w:t>
            </w:r>
            <w:proofErr w:type="spellEnd"/>
            <w:r w:rsidRPr="00773FE7">
              <w:t xml:space="preserve"> (</w:t>
            </w:r>
            <w:proofErr w:type="spellStart"/>
            <w:r w:rsidRPr="00773FE7">
              <w:t>六至十二個月</w:t>
            </w:r>
            <w:proofErr w:type="spellEnd"/>
            <w:r w:rsidRPr="00773FE7">
              <w:t>)</w:t>
            </w:r>
          </w:p>
        </w:tc>
      </w:tr>
      <w:tr w:rsidR="00773FE7" w:rsidRPr="00773FE7" w:rsidTr="00773FE7">
        <w:trPr>
          <w:trHeight w:val="840"/>
        </w:trPr>
        <w:tc>
          <w:tcPr>
            <w:tcW w:w="2440" w:type="dxa"/>
            <w:hideMark/>
          </w:tcPr>
          <w:p w:rsidR="00773FE7" w:rsidRPr="00773FE7" w:rsidRDefault="00773FE7">
            <w:r w:rsidRPr="00773FE7">
              <w:t xml:space="preserve">Seniors Local Outings  </w:t>
            </w:r>
            <w:proofErr w:type="spellStart"/>
            <w:r w:rsidRPr="00773FE7">
              <w:t>長者短程外遊事工</w:t>
            </w:r>
            <w:proofErr w:type="spellEnd"/>
          </w:p>
        </w:tc>
        <w:tc>
          <w:tcPr>
            <w:tcW w:w="6700" w:type="dxa"/>
            <w:hideMark/>
          </w:tcPr>
          <w:p w:rsidR="00773FE7" w:rsidRPr="00773FE7" w:rsidRDefault="00773FE7">
            <w:r w:rsidRPr="00773FE7">
              <w:t xml:space="preserve">Provide local trips and outings for seniors  </w:t>
            </w:r>
            <w:proofErr w:type="spellStart"/>
            <w:r w:rsidRPr="00773FE7">
              <w:t>關懷長者接載他們外出短程遊覽</w:t>
            </w:r>
            <w:proofErr w:type="spellEnd"/>
          </w:p>
        </w:tc>
        <w:tc>
          <w:tcPr>
            <w:tcW w:w="3760" w:type="dxa"/>
            <w:hideMark/>
          </w:tcPr>
          <w:p w:rsidR="00773FE7" w:rsidRPr="00773FE7" w:rsidRDefault="00773FE7">
            <w:r w:rsidRPr="00773FE7">
              <w:t xml:space="preserve">Group Leads and Drivers  </w:t>
            </w:r>
            <w:proofErr w:type="spellStart"/>
            <w:r w:rsidRPr="00773FE7">
              <w:t>組長及司機</w:t>
            </w:r>
            <w:proofErr w:type="spellEnd"/>
          </w:p>
        </w:tc>
        <w:tc>
          <w:tcPr>
            <w:tcW w:w="3580" w:type="dxa"/>
            <w:hideMark/>
          </w:tcPr>
          <w:p w:rsidR="00773FE7" w:rsidRPr="00773FE7" w:rsidRDefault="00773FE7">
            <w:r w:rsidRPr="00773FE7">
              <w:t xml:space="preserve">Once per month, April - October  </w:t>
            </w:r>
            <w:proofErr w:type="spellStart"/>
            <w:r w:rsidRPr="00773FE7">
              <w:t>每月一次</w:t>
            </w:r>
            <w:proofErr w:type="spellEnd"/>
            <w:r w:rsidRPr="00773FE7">
              <w:t xml:space="preserve">, </w:t>
            </w:r>
            <w:proofErr w:type="spellStart"/>
            <w:r w:rsidRPr="00773FE7">
              <w:t>四月至十月</w:t>
            </w:r>
            <w:proofErr w:type="spellEnd"/>
          </w:p>
        </w:tc>
      </w:tr>
      <w:tr w:rsidR="00773FE7" w:rsidRPr="00773FE7" w:rsidTr="00773FE7">
        <w:trPr>
          <w:trHeight w:val="1969"/>
        </w:trPr>
        <w:tc>
          <w:tcPr>
            <w:tcW w:w="2440" w:type="dxa"/>
            <w:hideMark/>
          </w:tcPr>
          <w:p w:rsidR="00A0047C" w:rsidRDefault="00773FE7">
            <w:r w:rsidRPr="00773FE7">
              <w:t xml:space="preserve">Baby Bottle Campaign  </w:t>
            </w:r>
          </w:p>
          <w:p w:rsidR="00773FE7" w:rsidRPr="00773FE7" w:rsidRDefault="00773FE7">
            <w:proofErr w:type="spellStart"/>
            <w:r w:rsidRPr="00773FE7">
              <w:t>奶瓶事工</w:t>
            </w:r>
            <w:proofErr w:type="spellEnd"/>
          </w:p>
        </w:tc>
        <w:tc>
          <w:tcPr>
            <w:tcW w:w="6700" w:type="dxa"/>
            <w:hideMark/>
          </w:tcPr>
          <w:p w:rsidR="00773FE7" w:rsidRPr="00773FE7" w:rsidRDefault="00773FE7">
            <w:r w:rsidRPr="00773FE7">
              <w:t xml:space="preserve">Fundraising campaign to support Rockville Pregnancy Center, a non-profit medical clinic offering positive alternatives to abortion for women facing unplanned pregnancies.  </w:t>
            </w:r>
            <w:proofErr w:type="spellStart"/>
            <w:r w:rsidRPr="00773FE7">
              <w:t>籌款活動,支持洛城孕育中心,非營利性醫療診所,為意外懷孕或打算墮胎的女性提供積極性的選擇</w:t>
            </w:r>
            <w:proofErr w:type="spellEnd"/>
          </w:p>
        </w:tc>
        <w:tc>
          <w:tcPr>
            <w:tcW w:w="3760" w:type="dxa"/>
            <w:hideMark/>
          </w:tcPr>
          <w:p w:rsidR="00773FE7" w:rsidRPr="00773FE7" w:rsidRDefault="00773FE7">
            <w:r w:rsidRPr="00773FE7">
              <w:t xml:space="preserve">Project Coordinator and Helpers to collect and deliver the bottles to RPC.  </w:t>
            </w:r>
            <w:proofErr w:type="spellStart"/>
            <w:r w:rsidRPr="00773FE7">
              <w:t>組長和助手收集奶瓶</w:t>
            </w:r>
            <w:proofErr w:type="spellEnd"/>
            <w:r w:rsidRPr="00773FE7">
              <w:t xml:space="preserve">, </w:t>
            </w:r>
            <w:proofErr w:type="spellStart"/>
            <w:r w:rsidRPr="00773FE7">
              <w:t>一些管理協調工作</w:t>
            </w:r>
            <w:proofErr w:type="spellEnd"/>
          </w:p>
        </w:tc>
        <w:tc>
          <w:tcPr>
            <w:tcW w:w="3580" w:type="dxa"/>
            <w:hideMark/>
          </w:tcPr>
          <w:p w:rsidR="00773FE7" w:rsidRPr="00773FE7" w:rsidRDefault="00773FE7">
            <w:r w:rsidRPr="00773FE7">
              <w:t xml:space="preserve">Four Sundays during the breaks between Chinese and English worship services (Mother's Day through Father's Day)  </w:t>
            </w:r>
            <w:proofErr w:type="spellStart"/>
            <w:r w:rsidRPr="00773FE7">
              <w:t>四個主日,在中文和英文崇拜之間的休息時間（母親節到父親節</w:t>
            </w:r>
            <w:proofErr w:type="spellEnd"/>
            <w:r w:rsidRPr="00773FE7">
              <w:t>）</w:t>
            </w:r>
          </w:p>
        </w:tc>
      </w:tr>
      <w:tr w:rsidR="00773FE7" w:rsidRPr="00773FE7" w:rsidTr="00773FE7">
        <w:trPr>
          <w:trHeight w:val="1729"/>
        </w:trPr>
        <w:tc>
          <w:tcPr>
            <w:tcW w:w="2440" w:type="dxa"/>
            <w:hideMark/>
          </w:tcPr>
          <w:p w:rsidR="00773FE7" w:rsidRPr="00773FE7" w:rsidRDefault="00773FE7">
            <w:r w:rsidRPr="00773FE7">
              <w:t xml:space="preserve">Operation Christmas Child (Shoebox Program)  </w:t>
            </w:r>
            <w:proofErr w:type="spellStart"/>
            <w:r w:rsidRPr="00773FE7">
              <w:t>好撒瑪利亞人兒童聖誕節事工（鞋子盒禮物</w:t>
            </w:r>
            <w:proofErr w:type="spellEnd"/>
            <w:r w:rsidRPr="00773FE7">
              <w:t>）</w:t>
            </w:r>
          </w:p>
        </w:tc>
        <w:tc>
          <w:tcPr>
            <w:tcW w:w="6700" w:type="dxa"/>
            <w:hideMark/>
          </w:tcPr>
          <w:p w:rsidR="00773FE7" w:rsidRPr="00773FE7" w:rsidRDefault="00773FE7">
            <w:r w:rsidRPr="00773FE7">
              <w:t xml:space="preserve">Operation Christmas Child (Samaritan’s Purse) uses shoeboxes with basic gift items to convey Christian love and promote the gospel for children around the world.  </w:t>
            </w:r>
            <w:proofErr w:type="spellStart"/>
            <w:r w:rsidRPr="00773FE7">
              <w:t>聖誕禮物事工,用鞋盒基本的禮品傳達基督的愛，為世界各地的孩子們並促進了福音</w:t>
            </w:r>
            <w:proofErr w:type="spellEnd"/>
          </w:p>
        </w:tc>
        <w:tc>
          <w:tcPr>
            <w:tcW w:w="3760" w:type="dxa"/>
            <w:hideMark/>
          </w:tcPr>
          <w:p w:rsidR="00773FE7" w:rsidRPr="00773FE7" w:rsidRDefault="00773FE7">
            <w:r w:rsidRPr="00773FE7">
              <w:t xml:space="preserve">Project Coordinator and Helpers to station the booth to sign up donors.  Some administrative duties afterward for the Coordinator. </w:t>
            </w:r>
            <w:proofErr w:type="spellStart"/>
            <w:r w:rsidRPr="00773FE7">
              <w:t>組長和助手收集</w:t>
            </w:r>
            <w:proofErr w:type="spellEnd"/>
            <w:r w:rsidRPr="00773FE7">
              <w:t xml:space="preserve">, </w:t>
            </w:r>
            <w:proofErr w:type="spellStart"/>
            <w:r w:rsidRPr="00773FE7">
              <w:t>一些管理協調工作</w:t>
            </w:r>
            <w:proofErr w:type="spellEnd"/>
          </w:p>
        </w:tc>
        <w:tc>
          <w:tcPr>
            <w:tcW w:w="3580" w:type="dxa"/>
            <w:hideMark/>
          </w:tcPr>
          <w:p w:rsidR="00773FE7" w:rsidRPr="00773FE7" w:rsidRDefault="00773FE7">
            <w:r w:rsidRPr="00773FE7">
              <w:t xml:space="preserve">Four Sundays during the breaks between Chinese and English worship services.   </w:t>
            </w:r>
            <w:proofErr w:type="spellStart"/>
            <w:r w:rsidRPr="00773FE7">
              <w:t>四個週日</w:t>
            </w:r>
            <w:proofErr w:type="spellEnd"/>
            <w:r w:rsidRPr="00773FE7">
              <w:t xml:space="preserve">, </w:t>
            </w:r>
            <w:proofErr w:type="spellStart"/>
            <w:r w:rsidRPr="00773FE7">
              <w:t>在中文和英文崇拜之間的時間</w:t>
            </w:r>
            <w:proofErr w:type="spellEnd"/>
            <w:r w:rsidRPr="00773FE7">
              <w:t xml:space="preserve"> </w:t>
            </w:r>
          </w:p>
        </w:tc>
      </w:tr>
    </w:tbl>
    <w:p w:rsidR="0015372A" w:rsidRDefault="0015372A"/>
    <w:sectPr w:rsidR="0015372A" w:rsidSect="00773F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E7"/>
    <w:rsid w:val="0015372A"/>
    <w:rsid w:val="00773FE7"/>
    <w:rsid w:val="00A0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dcterms:created xsi:type="dcterms:W3CDTF">2015-04-10T19:25:00Z</dcterms:created>
  <dcterms:modified xsi:type="dcterms:W3CDTF">2015-04-10T19:30:00Z</dcterms:modified>
</cp:coreProperties>
</file>